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A2B" w:rsidRDefault="00E052F7" w:rsidP="00007A2B">
      <w:r>
        <w:rPr>
          <w:noProof/>
        </w:rPr>
      </w:r>
      <w:r>
        <w:rPr>
          <w:noProof/>
        </w:rPr>
        <w:pict>
          <v:group id="_x0000_s1026" editas="canvas" style="width:431.75pt;height:688.5pt;mso-position-horizontal-relative:char;mso-position-vertical-relative:line" coordsize="54830,874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830;height:87439;visibility:visible" o:preferrelative="f" stroked="t" strokeweight="3pt">
              <v:fill o:detectmouseclick="t"/>
              <v:shadow on="t" color="black" opacity="26214f" origin=".5,.5" offset="-.74836mm,-.74836mm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8" type="#_x0000_t202" style="position:absolute;top:169;width:54481;height:870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strokeweight=".5pt">
              <v:textbox>
                <w:txbxContent>
                  <w:p w:rsidR="00007A2B" w:rsidRDefault="00007A2B" w:rsidP="00007A2B">
                    <w:pPr>
                      <w:jc w:val="center"/>
                      <w:rPr>
                        <w:sz w:val="56"/>
                        <w:szCs w:val="56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56"/>
                        <w:szCs w:val="56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56"/>
                        <w:szCs w:val="56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i/>
                        <w:color w:val="00B050"/>
                        <w:sz w:val="56"/>
                        <w:szCs w:val="56"/>
                      </w:rPr>
                    </w:pPr>
                  </w:p>
                  <w:p w:rsidR="00007A2B" w:rsidRPr="00C443C8" w:rsidRDefault="00D753AF" w:rsidP="00007A2B">
                    <w:pPr>
                      <w:jc w:val="center"/>
                      <w:rPr>
                        <w:i/>
                        <w:color w:val="00B050"/>
                        <w:sz w:val="56"/>
                        <w:szCs w:val="56"/>
                      </w:rPr>
                    </w:pPr>
                    <w:r>
                      <w:rPr>
                        <w:rFonts w:ascii="Verdana" w:hAnsi="Verdana"/>
                        <w:noProof/>
                        <w:color w:val="000000"/>
                        <w:sz w:val="9"/>
                        <w:szCs w:val="9"/>
                      </w:rPr>
                      <w:drawing>
                        <wp:inline distT="0" distB="0" distL="0" distR="0">
                          <wp:extent cx="2381885" cy="2381885"/>
                          <wp:effectExtent l="0" t="0" r="0" b="0"/>
                          <wp:docPr id="3" name="Resim 3" descr="http://stumpffi.pau.edu.tr/siteler/imalatmuhendisligi/tinyMCE/250x250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http://stumpffi.pau.edu.tr/siteler/imalatmuhendisligi/tinyMCE/250x250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81885" cy="23818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7A2B" w:rsidRPr="00244B79" w:rsidRDefault="00007A2B" w:rsidP="00007A2B">
                    <w:pPr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  <w:p w:rsidR="00007A2B" w:rsidRPr="00007A2B" w:rsidRDefault="00007A2B" w:rsidP="00007A2B">
                    <w:pPr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STAJ DEFTERİ</w:t>
                    </w: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Pr="00C443C8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</w:txbxContent>
              </v:textbox>
            </v:shape>
            <v:shape id="Metin Kutusu 6" o:spid="_x0000_s1029" type="#_x0000_t202" style="position:absolute;left:4375;top:5753;width:44848;height:1720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P2iMAA&#10;AADaAAAADwAAAGRycy9kb3ducmV2LnhtbESPT4vCMBTE74LfITzBm6YuKFqNoguiN1n/3B/Na9Pd&#10;5qUkUeu3NwsLexxm5jfMatPZRjzIh9qxgsk4A0FcOF1zpeB62Y/mIEJE1tg4JgUvCrBZ93srzLV7&#10;8hc9zrESCcIhRwUmxjaXMhSGLIaxa4mTVzpvMSbpK6k9PhPcNvIjy2bSYs1pwWBLn4aKn/PdKvCT&#10;8tQ5PzfldMG31+7wvZDNRanhoNsuQUTq4n/4r33UCmbweyXd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P2iMAAAADaAAAADwAAAAAAAAAAAAAAAACYAgAAZHJzL2Rvd25y&#10;ZXYueG1sUEsFBgAAAAAEAAQA9QAAAIUDAAAAAA==&#10;" strokecolor="white" strokeweight="2pt">
              <v:textbox>
                <w:txbxContent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T.C.</w:t>
                    </w:r>
                  </w:p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PAMUKKALE ÜNİVERSİTESİ</w:t>
                    </w:r>
                  </w:p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TEKNOLOJİ FAKÜLTESİ</w:t>
                    </w:r>
                  </w:p>
                  <w:p w:rsidR="00007A2B" w:rsidRPr="00007A2B" w:rsidRDefault="00E052F7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>
                      <w:rPr>
                        <w:b/>
                        <w:sz w:val="48"/>
                        <w:szCs w:val="48"/>
                      </w:rPr>
                      <w:t>MAKİNE</w:t>
                    </w:r>
                    <w:r w:rsidR="00007A2B" w:rsidRPr="00007A2B">
                      <w:rPr>
                        <w:b/>
                        <w:sz w:val="48"/>
                        <w:szCs w:val="48"/>
                      </w:rPr>
                      <w:t xml:space="preserve"> MÜHENDİSLİĞİ</w:t>
                    </w:r>
                  </w:p>
                  <w:p w:rsidR="00007A2B" w:rsidRDefault="00007A2B" w:rsidP="00007A2B">
                    <w:pPr>
                      <w:pStyle w:val="NormalWeb"/>
                      <w:spacing w:before="0" w:beforeAutospacing="0" w:after="0" w:afterAutospacing="0"/>
                    </w:pPr>
                  </w:p>
                </w:txbxContent>
              </v:textbox>
            </v:shape>
            <w10:anchorlock/>
          </v:group>
        </w:pict>
      </w:r>
    </w:p>
    <w:p w:rsidR="00671443" w:rsidRDefault="00E052F7">
      <w:r>
        <w:rPr>
          <w:noProof/>
        </w:rPr>
      </w:r>
      <w:r>
        <w:rPr>
          <w:noProof/>
        </w:rPr>
        <w:pict>
          <v:group id="Tuval 1" o:spid="_x0000_s1030" editas="canvas" style="width:431.75pt;height:688.5pt;mso-position-horizontal-relative:char;mso-position-vertical-relative:line" coordsize="54830,87439">
            <v:shape id="_x0000_s1031" type="#_x0000_t75" style="position:absolute;width:54830;height:87439;visibility:visible" o:preferrelative="f" stroked="t" strokeweight="3pt">
              <v:fill o:detectmouseclick="t"/>
              <v:shadow on="t" color="black" opacity="26214f" origin=".5,.5" offset="-.74836mm,-.74836mm"/>
              <v:path o:connecttype="none"/>
            </v:shape>
            <v:shape id="Metin Kutusu 2" o:spid="_x0000_s1032" type="#_x0000_t202" style="position:absolute;top:169;width:54481;height:870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strokeweight=".5pt">
              <v:textbox>
                <w:txbxContent>
                  <w:p w:rsidR="00007A2B" w:rsidRDefault="00007A2B" w:rsidP="00007A2B">
                    <w:pPr>
                      <w:jc w:val="center"/>
                      <w:rPr>
                        <w:sz w:val="56"/>
                        <w:szCs w:val="56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56"/>
                        <w:szCs w:val="56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56"/>
                        <w:szCs w:val="56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b/>
                        <w:bCs/>
                        <w:lang w:val="en-US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ÖĞRENCİNİN;</w:t>
                    </w:r>
                  </w:p>
                  <w:tbl>
                    <w:tblPr>
                      <w:tblW w:w="8281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281"/>
                    </w:tblGrid>
                    <w:tr w:rsidR="00D86A96" w:rsidTr="007906B6">
                      <w:trPr>
                        <w:trHeight w:val="1959"/>
                      </w:trPr>
                      <w:tc>
                        <w:tcPr>
                          <w:tcW w:w="828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906B6" w:rsidRDefault="007906B6" w:rsidP="004412E7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ind w:right="-120"/>
                            <w:jc w:val="both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D86A96" w:rsidRDefault="00D86A96" w:rsidP="004412E7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ind w:right="-120"/>
                            <w:jc w:val="both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Ad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ı Soyadı  </w:t>
                          </w: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 xml:space="preserve">  :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......................................................................................................................................</w:t>
                          </w:r>
                        </w:p>
                        <w:p w:rsidR="00D86A96" w:rsidRDefault="00D86A96" w:rsidP="004412E7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ind w:right="-120"/>
                            <w:jc w:val="both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Okul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No.     </w:t>
                          </w:r>
                          <w:proofErr w:type="gramStart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 :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......................................................................................................................................</w:t>
                          </w:r>
                        </w:p>
                        <w:p w:rsidR="00D86A96" w:rsidRDefault="00D86A96" w:rsidP="004412E7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ind w:right="-120"/>
                            <w:jc w:val="both"/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Program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ı     </w:t>
                          </w: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 xml:space="preserve">  :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.......................................................................................................................................</w:t>
                          </w:r>
                        </w:p>
                        <w:p w:rsidR="00D86A96" w:rsidRDefault="00D86A96" w:rsidP="004412E7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ind w:right="-120"/>
                            <w:jc w:val="both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D86A96" w:rsidRDefault="00D86A96" w:rsidP="00D86A96">
                    <w:pPr>
                      <w:keepNext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b/>
                        <w:bCs/>
                        <w:lang w:val="en-US"/>
                      </w:rPr>
                    </w:pPr>
                  </w:p>
                  <w:p w:rsidR="00D86A96" w:rsidRDefault="00D86A96" w:rsidP="00D86A96">
                    <w:pPr>
                      <w:keepNext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STAJ YAPILAN</w:t>
                    </w:r>
                    <w:r w:rsidR="007906B6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YERİN;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4" w:color="auto"/>
                        <w:bottom w:val="single" w:sz="6" w:space="1" w:color="auto"/>
                        <w:right w:val="single" w:sz="6" w:space="0" w:color="auto"/>
                      </w:pBd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4" w:color="auto"/>
                        <w:bottom w:val="single" w:sz="6" w:space="1" w:color="auto"/>
                        <w:right w:val="single" w:sz="6" w:space="0" w:color="auto"/>
                      </w:pBdr>
                      <w:autoSpaceDE w:val="0"/>
                      <w:autoSpaceDN w:val="0"/>
                      <w:adjustRightInd w:val="0"/>
                      <w:spacing w:line="360" w:lineRule="auto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Ad</w:t>
                    </w:r>
                    <w:r>
                      <w:rPr>
                        <w:sz w:val="20"/>
                        <w:szCs w:val="20"/>
                      </w:rPr>
                      <w:t xml:space="preserve">ı veya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Ünvanı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 xml:space="preserve">  :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..........................................................................................................................................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4" w:color="auto"/>
                        <w:bottom w:val="single" w:sz="6" w:space="1" w:color="auto"/>
                        <w:right w:val="single" w:sz="6" w:space="0" w:color="auto"/>
                      </w:pBd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Adresi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     </w:t>
                    </w:r>
                    <w:proofErr w:type="gramStart"/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 xml:space="preserve"> :</w:t>
                    </w:r>
                    <w:proofErr w:type="gram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.........................................................................................................................................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4" w:color="auto"/>
                        <w:bottom w:val="single" w:sz="6" w:space="1" w:color="auto"/>
                        <w:right w:val="single" w:sz="6" w:space="0" w:color="auto"/>
                      </w:pBd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                  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 xml:space="preserve">   </w:t>
                    </w:r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.........................................................................................................................................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4" w:color="auto"/>
                        <w:bottom w:val="single" w:sz="6" w:space="1" w:color="auto"/>
                        <w:right w:val="single" w:sz="6" w:space="0" w:color="auto"/>
                      </w:pBdr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Telefonu</w:t>
                    </w:r>
                    <w:proofErr w:type="spellEnd"/>
                    <w:proofErr w:type="gramStart"/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 xml:space="preserve"> :</w:t>
                    </w:r>
                    <w:proofErr w:type="gramEnd"/>
                    <w:r>
                      <w:rPr>
                        <w:sz w:val="20"/>
                        <w:szCs w:val="20"/>
                        <w:lang w:val="en-US"/>
                      </w:rPr>
                      <w:t xml:space="preserve"> 0 (         )  </w:t>
                    </w:r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.............................    0 </w:t>
                    </w:r>
                    <w:proofErr w:type="gramStart"/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(  </w:t>
                    </w:r>
                    <w:proofErr w:type="gramEnd"/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       )  ……….....................</w:t>
                    </w: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(.............)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Sayfa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ve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eklerden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oluşan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bu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Rapor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Dosyası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öğrenciniz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tarafından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Kurumumuzdaki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çalışma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süresi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içinde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  <w:lang w:val="en-US"/>
                      </w:rPr>
                      <w:t>hazırlanmıştır</w:t>
                    </w:r>
                    <w:proofErr w:type="spellEnd"/>
                    <w:r>
                      <w:rPr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keepNext/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  <w:t>İŞVERENİN VEYA YETKİLİNİN;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ADI </w:t>
                    </w:r>
                    <w:proofErr w:type="gramStart"/>
                    <w:r>
                      <w:rPr>
                        <w:sz w:val="20"/>
                        <w:szCs w:val="20"/>
                        <w:lang w:val="en-US"/>
                      </w:rPr>
                      <w:t>SOYADI :</w:t>
                    </w:r>
                    <w:proofErr w:type="gramEnd"/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ÜNVANI      </w:t>
                    </w:r>
                    <w:proofErr w:type="gramStart"/>
                    <w:r>
                      <w:rPr>
                        <w:sz w:val="20"/>
                        <w:szCs w:val="20"/>
                        <w:lang w:val="en-US"/>
                      </w:rPr>
                      <w:t xml:space="preserve">  :</w:t>
                    </w:r>
                    <w:proofErr w:type="gramEnd"/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>TAR</w:t>
                    </w:r>
                    <w:r>
                      <w:rPr>
                        <w:sz w:val="20"/>
                        <w:szCs w:val="20"/>
                      </w:rPr>
                      <w:t>İH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: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</w:rPr>
                    </w:pP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İMZA            </w:t>
                    </w:r>
                    <w:proofErr w:type="gramStart"/>
                    <w:r>
                      <w:rPr>
                        <w:sz w:val="20"/>
                        <w:szCs w:val="20"/>
                        <w:lang w:val="en-US"/>
                      </w:rPr>
                      <w:t xml:space="preserve">  :</w:t>
                    </w:r>
                    <w:proofErr w:type="gramEnd"/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>MÜHÜR  :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  <w:t xml:space="preserve"> </w:t>
                    </w:r>
                  </w:p>
                  <w:p w:rsidR="00D86A96" w:rsidRDefault="00D86A96" w:rsidP="00D86A96">
                    <w:pPr>
                      <w:pBdr>
                        <w:top w:val="single" w:sz="6" w:space="1" w:color="auto"/>
                        <w:left w:val="single" w:sz="6" w:space="3" w:color="auto"/>
                        <w:bottom w:val="single" w:sz="6" w:space="1" w:color="auto"/>
                        <w:right w:val="single" w:sz="6" w:space="15" w:color="auto"/>
                      </w:pBdr>
                      <w:tabs>
                        <w:tab w:val="left" w:pos="393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sz w:val="20"/>
                        <w:szCs w:val="20"/>
                        <w:lang w:val="en-US"/>
                      </w:rPr>
                      <w:tab/>
                    </w:r>
                  </w:p>
                  <w:p w:rsidR="00D86A96" w:rsidRPr="000963A7" w:rsidRDefault="00D86A96" w:rsidP="00D86A96">
                    <w:pPr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Pr="00C443C8" w:rsidRDefault="00007A2B" w:rsidP="00007A2B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007A2B" w:rsidRDefault="00007A2B" w:rsidP="00007A2B">
                    <w:pPr>
                      <w:jc w:val="center"/>
                    </w:pPr>
                  </w:p>
                </w:txbxContent>
              </v:textbox>
            </v:shape>
            <v:shape id="Metin Kutusu 6" o:spid="_x0000_s1033" type="#_x0000_t202" style="position:absolute;left:3676;top:6972;width:44849;height:1720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P2iMAA&#10;AADaAAAADwAAAGRycy9kb3ducmV2LnhtbESPT4vCMBTE74LfITzBm6YuKFqNoguiN1n/3B/Na9Pd&#10;5qUkUeu3NwsLexxm5jfMatPZRjzIh9qxgsk4A0FcOF1zpeB62Y/mIEJE1tg4JgUvCrBZ93srzLV7&#10;8hc9zrESCcIhRwUmxjaXMhSGLIaxa4mTVzpvMSbpK6k9PhPcNvIjy2bSYs1pwWBLn4aKn/PdKvCT&#10;8tQ5PzfldMG31+7wvZDNRanhoNsuQUTq4n/4r33UCmbweyXd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P2iMAAAADaAAAADwAAAAAAAAAAAAAAAACYAgAAZHJzL2Rvd25y&#10;ZXYueG1sUEsFBgAAAAAEAAQA9QAAAIUDAAAAAA==&#10;" strokecolor="white" strokeweight="2pt">
              <v:textbox>
                <w:txbxContent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T.C.</w:t>
                    </w:r>
                  </w:p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PAMUKKALE ÜNİVERSİTESİ</w:t>
                    </w:r>
                  </w:p>
                  <w:p w:rsidR="00007A2B" w:rsidRPr="00007A2B" w:rsidRDefault="00007A2B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07A2B">
                      <w:rPr>
                        <w:b/>
                        <w:sz w:val="48"/>
                        <w:szCs w:val="48"/>
                      </w:rPr>
                      <w:t>TEKNOLOJİ FAKÜLTESİ</w:t>
                    </w:r>
                  </w:p>
                  <w:p w:rsidR="00007A2B" w:rsidRPr="00007A2B" w:rsidRDefault="00E052F7" w:rsidP="00007A2B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>
                      <w:rPr>
                        <w:b/>
                        <w:sz w:val="48"/>
                        <w:szCs w:val="48"/>
                      </w:rPr>
                      <w:t>MAKİNE</w:t>
                    </w:r>
                    <w:bookmarkStart w:id="0" w:name="_GoBack"/>
                    <w:bookmarkEnd w:id="0"/>
                    <w:r w:rsidR="00007A2B" w:rsidRPr="00007A2B">
                      <w:rPr>
                        <w:b/>
                        <w:sz w:val="48"/>
                        <w:szCs w:val="48"/>
                      </w:rPr>
                      <w:t xml:space="preserve"> MÜHENDİSLİĞİ</w:t>
                    </w:r>
                  </w:p>
                  <w:p w:rsidR="00007A2B" w:rsidRDefault="00007A2B" w:rsidP="00007A2B">
                    <w:pPr>
                      <w:pStyle w:val="NormalWeb"/>
                      <w:spacing w:before="0" w:beforeAutospacing="0" w:after="0" w:afterAutospacing="0"/>
                    </w:pPr>
                  </w:p>
                </w:txbxContent>
              </v:textbox>
            </v:shape>
            <w10:anchorlock/>
          </v:group>
        </w:pict>
      </w:r>
    </w:p>
    <w:sectPr w:rsidR="00671443" w:rsidSect="00AA6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A2B"/>
    <w:rsid w:val="00007A2B"/>
    <w:rsid w:val="00194940"/>
    <w:rsid w:val="004433A1"/>
    <w:rsid w:val="00671443"/>
    <w:rsid w:val="007906B6"/>
    <w:rsid w:val="00883C84"/>
    <w:rsid w:val="00A1183C"/>
    <w:rsid w:val="00AA6767"/>
    <w:rsid w:val="00D753AF"/>
    <w:rsid w:val="00D86A96"/>
    <w:rsid w:val="00E0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D468F0C"/>
  <w15:docId w15:val="{D5940122-4821-4E4F-9EED-4E13DE7B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67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00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</cp:lastModifiedBy>
  <cp:revision>8</cp:revision>
  <dcterms:created xsi:type="dcterms:W3CDTF">2013-06-16T17:45:00Z</dcterms:created>
  <dcterms:modified xsi:type="dcterms:W3CDTF">2025-12-05T12:01:00Z</dcterms:modified>
</cp:coreProperties>
</file>